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0C" w:rsidRDefault="00654E0C" w:rsidP="00DD360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1. ORGANIZACIJSKI SASTANAK</w:t>
      </w:r>
      <w:r w:rsidRPr="00654E0C">
        <w:rPr>
          <w:rFonts w:ascii="Times New Roman" w:hAnsi="Times New Roman" w:cs="Times New Roman"/>
          <w:sz w:val="28"/>
          <w:szCs w:val="28"/>
        </w:rPr>
        <w:t>– Španjolska, Fuerteventura ,</w:t>
      </w:r>
    </w:p>
    <w:p w:rsidR="009639F1" w:rsidRPr="00654E0C" w:rsidRDefault="00654E0C" w:rsidP="00DD360E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E0C">
        <w:rPr>
          <w:rFonts w:ascii="Times New Roman" w:hAnsi="Times New Roman" w:cs="Times New Roman"/>
          <w:sz w:val="28"/>
          <w:szCs w:val="28"/>
        </w:rPr>
        <w:t xml:space="preserve"> </w:t>
      </w:r>
      <w:r w:rsidRPr="00654E0C">
        <w:rPr>
          <w:rFonts w:ascii="Times New Roman" w:hAnsi="Times New Roman" w:cs="Times New Roman"/>
          <w:b/>
          <w:sz w:val="28"/>
          <w:szCs w:val="28"/>
        </w:rPr>
        <w:t>04.11.2019.- 8.11.2019.</w:t>
      </w:r>
    </w:p>
    <w:p w:rsidR="00B8528C" w:rsidRPr="00654E0C" w:rsidRDefault="00B8528C" w:rsidP="00DD360E">
      <w:pPr>
        <w:jc w:val="both"/>
        <w:rPr>
          <w:rFonts w:ascii="Times New Roman" w:hAnsi="Times New Roman" w:cs="Times New Roman"/>
          <w:sz w:val="28"/>
          <w:szCs w:val="28"/>
        </w:rPr>
      </w:pPr>
      <w:r w:rsidRPr="00654E0C">
        <w:rPr>
          <w:rFonts w:ascii="Times New Roman" w:hAnsi="Times New Roman" w:cs="Times New Roman"/>
          <w:sz w:val="28"/>
          <w:szCs w:val="28"/>
        </w:rPr>
        <w:t xml:space="preserve">Osnovna škola Bršadin kao europski partner provodi program Erasmus + „ Listen to HERstory“ koji je sufinancirala Europska komisija putem Agencije za mobilnost i programe EU. </w:t>
      </w:r>
    </w:p>
    <w:p w:rsidR="00B8528C" w:rsidRPr="00654E0C" w:rsidRDefault="00B8528C" w:rsidP="00DD360E">
      <w:pPr>
        <w:pStyle w:val="StandardWeb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>Projekt koji traje do 2021. godine ima za cilj postizanje specifičnih ciljeva programa Erasmus + promicanjem kvalitete obrazovanja i razvijanjem komunikacijskih vještina na engleskom jeziku, promicanjem jednakih mogućnosti, poboljšanjem razine znanja o kulturi i civilizaciji u vezi sa zemljama koje sudjeluju u projektu.</w:t>
      </w:r>
    </w:p>
    <w:p w:rsidR="00B8528C" w:rsidRPr="00654E0C" w:rsidRDefault="00B8528C" w:rsidP="00DD360E">
      <w:pPr>
        <w:pStyle w:val="StandardWeb"/>
        <w:shd w:val="clear" w:color="auto" w:fill="FFFFFF"/>
        <w:spacing w:after="225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 xml:space="preserve">Prošli tjedan ravnateljica Tatjana Lukić, </w:t>
      </w:r>
      <w:r w:rsidR="00654E0C" w:rsidRPr="00654E0C">
        <w:rPr>
          <w:sz w:val="28"/>
          <w:szCs w:val="28"/>
        </w:rPr>
        <w:t>pedagoginja</w:t>
      </w:r>
      <w:r w:rsidRPr="00654E0C">
        <w:rPr>
          <w:sz w:val="28"/>
          <w:szCs w:val="28"/>
        </w:rPr>
        <w:t xml:space="preserve"> Marija Kojić i nastavnica kemije Ljiljana Bečvardi  su sudjelovale na uvodnom sastan</w:t>
      </w:r>
      <w:r w:rsidR="005637EB" w:rsidRPr="00654E0C">
        <w:rPr>
          <w:sz w:val="28"/>
          <w:szCs w:val="28"/>
        </w:rPr>
        <w:t>ku u Španjolskoj</w:t>
      </w:r>
      <w:r w:rsidRPr="00654E0C">
        <w:rPr>
          <w:sz w:val="28"/>
          <w:szCs w:val="28"/>
        </w:rPr>
        <w:t>,</w:t>
      </w:r>
      <w:r w:rsidR="005637EB" w:rsidRPr="00654E0C">
        <w:rPr>
          <w:sz w:val="28"/>
          <w:szCs w:val="28"/>
        </w:rPr>
        <w:t xml:space="preserve">Fuerteventura </w:t>
      </w:r>
      <w:r w:rsidRPr="00654E0C">
        <w:rPr>
          <w:sz w:val="28"/>
          <w:szCs w:val="28"/>
        </w:rPr>
        <w:t xml:space="preserve"> za projekt ''Listen to HERstory. Države partneri u ovome projektu našoj školi su Španjolska (koordinator projekta), </w:t>
      </w:r>
      <w:r w:rsidR="005637EB" w:rsidRPr="00654E0C">
        <w:rPr>
          <w:sz w:val="28"/>
          <w:szCs w:val="28"/>
        </w:rPr>
        <w:t>Rumunjska(država partner), Poljska (država partner) i Hrvatska</w:t>
      </w:r>
      <w:r w:rsidRPr="00654E0C">
        <w:rPr>
          <w:sz w:val="28"/>
          <w:szCs w:val="28"/>
        </w:rPr>
        <w:t xml:space="preserve"> (država partner).</w:t>
      </w:r>
    </w:p>
    <w:p w:rsidR="00B8528C" w:rsidRPr="00654E0C" w:rsidRDefault="00B8528C" w:rsidP="00DD360E">
      <w:pPr>
        <w:pStyle w:val="StandardWeb"/>
        <w:shd w:val="clear" w:color="auto" w:fill="FFFFFF"/>
        <w:spacing w:after="225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>Na sastanku su se upoznali (uživo) kolege učitelji/ partneri, odredili (razradili ) cilj projekta, dogovorili vremenik aktivnosti kroz dvogodišnji projekt, utvrdili zaduženja pojedinog partnera te definirali točne datume slijedećih sastanaka, kao i mobilnosti sa našim učenicima.</w:t>
      </w:r>
    </w:p>
    <w:p w:rsidR="00B8528C" w:rsidRPr="00654E0C" w:rsidRDefault="00B8528C" w:rsidP="00DD360E">
      <w:pPr>
        <w:pStyle w:val="StandardWeb"/>
        <w:shd w:val="clear" w:color="auto" w:fill="FFFFFF"/>
        <w:spacing w:after="225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>Vidjeli smo zgradu</w:t>
      </w:r>
      <w:r w:rsidR="005637EB" w:rsidRPr="00654E0C">
        <w:rPr>
          <w:sz w:val="28"/>
          <w:szCs w:val="28"/>
        </w:rPr>
        <w:t xml:space="preserve"> naših domaćina, IES Vigan, Španjolska, Fuerteventura. </w:t>
      </w:r>
      <w:r w:rsidRPr="00654E0C">
        <w:rPr>
          <w:sz w:val="28"/>
          <w:szCs w:val="28"/>
        </w:rPr>
        <w:t xml:space="preserve"> Imali smo priliku posjetiti nastavu koja se odvija kako u</w:t>
      </w:r>
      <w:r w:rsidR="00654E0C" w:rsidRPr="00654E0C">
        <w:rPr>
          <w:sz w:val="28"/>
          <w:szCs w:val="28"/>
        </w:rPr>
        <w:t xml:space="preserve"> učionicama</w:t>
      </w:r>
      <w:r w:rsidRPr="00654E0C">
        <w:rPr>
          <w:sz w:val="28"/>
          <w:szCs w:val="28"/>
        </w:rPr>
        <w:t>, kroz razne konkretne aktivnosti, a sve s ciljem stjecanja vještina za samostalno djelovanje učenika.</w:t>
      </w:r>
    </w:p>
    <w:p w:rsidR="00B8528C" w:rsidRPr="00654E0C" w:rsidRDefault="00B8528C" w:rsidP="00DD360E">
      <w:pPr>
        <w:pStyle w:val="StandardWeb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>Aktivnosti projekta koordinira Ljiljana Bečvardi,mag.chem i uglavnom se fokusiraju na interaktivnost i timsku suradnju. Učenici će se ohrabriti da njeguju toleranciju i samopoštovanje i poštovanje drugih, naučit će što znače zajedničke europske vrijednosti.</w:t>
      </w:r>
    </w:p>
    <w:p w:rsidR="005637EB" w:rsidRDefault="005637EB" w:rsidP="00DD360E">
      <w:pPr>
        <w:pStyle w:val="StandardWeb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 xml:space="preserve">Sljedeća, ali i prva mobilnost s učenicima biti će u ožujku, 2020 u Rumuniji. </w:t>
      </w:r>
    </w:p>
    <w:p w:rsidR="00DD360E" w:rsidRDefault="00DD360E" w:rsidP="00DD360E">
      <w:pPr>
        <w:pStyle w:val="StandardWeb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</w:p>
    <w:p w:rsidR="005637EB" w:rsidRPr="00654E0C" w:rsidRDefault="00DD360E" w:rsidP="00DD360E">
      <w:pPr>
        <w:pStyle w:val="StandardWeb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Iznos (</w:t>
      </w:r>
      <w:r w:rsidRPr="00DD360E">
        <w:rPr>
          <w:sz w:val="28"/>
          <w:szCs w:val="28"/>
        </w:rPr>
        <w:t>2185,00 kn</w:t>
      </w:r>
      <w:r>
        <w:rPr>
          <w:sz w:val="28"/>
          <w:szCs w:val="28"/>
        </w:rPr>
        <w:t xml:space="preserve">) koji mi je uplaćen za službeni put  4.11.2019. – 8.11.2019. potrošen je u cijelosti na hranu i piće, smještaj (Beč)  i prijevoz od hotela do mjesta održavanja aktivnosti. </w:t>
      </w:r>
    </w:p>
    <w:p w:rsidR="005637EB" w:rsidRPr="00654E0C" w:rsidRDefault="005637EB" w:rsidP="00DD360E">
      <w:pPr>
        <w:pStyle w:val="StandardWeb"/>
        <w:shd w:val="clear" w:color="auto" w:fill="FFFFFF"/>
        <w:spacing w:before="0" w:beforeAutospacing="0" w:after="225" w:afterAutospacing="0"/>
        <w:jc w:val="right"/>
        <w:textAlignment w:val="baseline"/>
        <w:rPr>
          <w:sz w:val="28"/>
          <w:szCs w:val="28"/>
        </w:rPr>
      </w:pPr>
      <w:r w:rsidRPr="00654E0C">
        <w:rPr>
          <w:sz w:val="28"/>
          <w:szCs w:val="28"/>
        </w:rPr>
        <w:t xml:space="preserve">Ljiljana </w:t>
      </w:r>
      <w:proofErr w:type="spellStart"/>
      <w:r w:rsidRPr="00654E0C">
        <w:rPr>
          <w:sz w:val="28"/>
          <w:szCs w:val="28"/>
        </w:rPr>
        <w:t>Bečvardi</w:t>
      </w:r>
      <w:proofErr w:type="spellEnd"/>
      <w:r w:rsidRPr="00654E0C">
        <w:rPr>
          <w:sz w:val="28"/>
          <w:szCs w:val="28"/>
        </w:rPr>
        <w:t xml:space="preserve">, </w:t>
      </w:r>
      <w:proofErr w:type="spellStart"/>
      <w:r w:rsidRPr="00654E0C">
        <w:rPr>
          <w:sz w:val="28"/>
          <w:szCs w:val="28"/>
        </w:rPr>
        <w:t>mag.chem</w:t>
      </w:r>
      <w:proofErr w:type="spellEnd"/>
    </w:p>
    <w:p w:rsidR="00B8528C" w:rsidRPr="00654E0C" w:rsidRDefault="00B8528C">
      <w:pPr>
        <w:rPr>
          <w:rFonts w:ascii="Times New Roman" w:hAnsi="Times New Roman" w:cs="Times New Roman"/>
          <w:sz w:val="28"/>
          <w:szCs w:val="28"/>
        </w:rPr>
      </w:pPr>
    </w:p>
    <w:p w:rsidR="00B8528C" w:rsidRPr="00654E0C" w:rsidRDefault="00654E0C" w:rsidP="00654E0C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3D72422F" wp14:editId="6361EBCD">
            <wp:extent cx="4499810" cy="33748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80698_1378755255621202_892826248030453760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341" cy="33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3E9FF270" wp14:editId="192479CC">
            <wp:extent cx="4499810" cy="33748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91325_1377842082379186_133794706363095449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793" cy="3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761490C" wp14:editId="5A3C2534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25048_1377842455712482_636361930606798438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06C1F8B" wp14:editId="5F0307AA">
            <wp:extent cx="5985309" cy="39463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ă-nr-3-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773" cy="39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1249DB61" wp14:editId="3671CAD1">
            <wp:extent cx="6031830" cy="45238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11195_1379828158847245_738389781095907328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30" cy="452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467E7EB4" wp14:editId="7DCFA3DE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5223_1377842265712501_388108842040295424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1CE6BBE" wp14:editId="070827AD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79288_1379828088847252_540232818696283750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EE6CE8B" wp14:editId="578E9B43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57572_1379828272180567_844433906613616640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14E74158" wp14:editId="06C284F2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86359_1377842335712494_330364322723554918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6F72DF53" wp14:editId="24EE61D3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25054_1377841945712533_792437768948862156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682B9A11" wp14:editId="6BC263C7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56664_1378755285621199_307212133581245644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1B7AAED3" wp14:editId="4C918CEC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73706_1377842502379144_148053917469927014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06D82363" wp14:editId="2CD244CA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19122_3212940605443982_695700659320442060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19A5B939" wp14:editId="05BF9042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27454_1379828052180589_195323266672780902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10DF192" wp14:editId="2EF92D5B">
            <wp:extent cx="5001895" cy="8892540"/>
            <wp:effectExtent l="0" t="0" r="825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47574_1379828015513926_494175535893158297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E0C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84DC231" wp14:editId="4A1FAC3D">
            <wp:extent cx="5760720" cy="43205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07123_1377842165712511_375104109705743564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28C" w:rsidRPr="00654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8C"/>
    <w:rsid w:val="00032983"/>
    <w:rsid w:val="00170C82"/>
    <w:rsid w:val="004044AE"/>
    <w:rsid w:val="005637EB"/>
    <w:rsid w:val="00654E0C"/>
    <w:rsid w:val="00994851"/>
    <w:rsid w:val="00B8528C"/>
    <w:rsid w:val="00DD360E"/>
    <w:rsid w:val="00FD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B8459-F21E-45F3-B679-5961DCFD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8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B8528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5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4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6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305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Tanja</cp:lastModifiedBy>
  <cp:revision>2</cp:revision>
  <dcterms:created xsi:type="dcterms:W3CDTF">2020-02-24T21:15:00Z</dcterms:created>
  <dcterms:modified xsi:type="dcterms:W3CDTF">2020-02-24T21:15:00Z</dcterms:modified>
</cp:coreProperties>
</file>